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F90E" w14:textId="3B568855" w:rsidR="002B7844" w:rsidRPr="00DF115E" w:rsidRDefault="00634758" w:rsidP="00973491">
      <w:pPr>
        <w:pStyle w:val="BodyText"/>
        <w:ind w:left="0" w:firstLine="0"/>
      </w:pPr>
      <w:r w:rsidRPr="00E6203F">
        <w:t>Our dress code is designed to allow the instructor an unobstructed view of a dancer’s technique and alignment. It also aids in maintaining a professional, disciplined atmosphere at STG. All dancers are required to follow the dres</w:t>
      </w:r>
      <w:r w:rsidR="00D22EE1">
        <w:t>s</w:t>
      </w:r>
      <w:r w:rsidRPr="00E6203F">
        <w:t xml:space="preserve"> code</w:t>
      </w:r>
      <w:r w:rsidR="00FB209C">
        <w:t xml:space="preserve"> to </w:t>
      </w:r>
      <w:r w:rsidRPr="00E6203F">
        <w:t>participate in class.</w:t>
      </w:r>
      <w:r w:rsidR="00DF115E">
        <w:t xml:space="preserve"> S</w:t>
      </w:r>
      <w:r w:rsidRPr="00E6203F">
        <w:t xml:space="preserve">hoe colors, and attire are the same from registration through the end of the year recital! </w:t>
      </w:r>
      <w:r w:rsidR="00FB209C">
        <w:t xml:space="preserve"> </w:t>
      </w:r>
      <w:r w:rsidRPr="00E6203F">
        <w:t xml:space="preserve">Make sure you purchase the correct colors so you only have to purchase once </w:t>
      </w:r>
      <w:r w:rsidRPr="00E6203F">
        <w:rPr>
          <w:rFonts w:ascii="Wingdings" w:hAnsi="Wingdings"/>
        </w:rPr>
        <w:t></w:t>
      </w:r>
    </w:p>
    <w:p w14:paraId="5678CD0D" w14:textId="2F58DE4E" w:rsidR="002B7844" w:rsidRPr="00DF115E" w:rsidRDefault="00634758" w:rsidP="00973491">
      <w:pPr>
        <w:rPr>
          <w:b/>
          <w:sz w:val="24"/>
          <w:szCs w:val="24"/>
          <w:u w:val="single"/>
        </w:rPr>
      </w:pPr>
      <w:r w:rsidRPr="00DF115E">
        <w:rPr>
          <w:b/>
          <w:sz w:val="24"/>
          <w:szCs w:val="24"/>
          <w:u w:val="single"/>
        </w:rPr>
        <w:t>General Requir</w:t>
      </w:r>
      <w:r w:rsidR="00DF115E" w:rsidRPr="00DF115E">
        <w:rPr>
          <w:b/>
          <w:sz w:val="24"/>
          <w:szCs w:val="24"/>
          <w:u w:val="single"/>
        </w:rPr>
        <w:t>ements-</w:t>
      </w:r>
    </w:p>
    <w:p w14:paraId="2C5DB00F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Hair must be pulled back off the face and neck and neatly</w:t>
      </w:r>
      <w:r w:rsidRPr="00E6203F">
        <w:rPr>
          <w:spacing w:val="-7"/>
          <w:sz w:val="24"/>
          <w:szCs w:val="24"/>
        </w:rPr>
        <w:t xml:space="preserve"> </w:t>
      </w:r>
      <w:r w:rsidRPr="00E6203F">
        <w:rPr>
          <w:sz w:val="24"/>
          <w:szCs w:val="24"/>
        </w:rPr>
        <w:t xml:space="preserve">secured. </w:t>
      </w:r>
    </w:p>
    <w:p w14:paraId="2137FC1A" w14:textId="3FE85AFD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 xml:space="preserve">For all STG </w:t>
      </w:r>
      <w:r w:rsidR="00FB209C">
        <w:rPr>
          <w:sz w:val="24"/>
          <w:szCs w:val="24"/>
        </w:rPr>
        <w:t>graded technique</w:t>
      </w:r>
      <w:r w:rsidRPr="00E6203F">
        <w:rPr>
          <w:sz w:val="24"/>
          <w:szCs w:val="24"/>
        </w:rPr>
        <w:t xml:space="preserve"> classes, dancers must have hair in a ballet</w:t>
      </w:r>
      <w:r w:rsidRPr="00E6203F">
        <w:rPr>
          <w:spacing w:val="-12"/>
          <w:sz w:val="24"/>
          <w:szCs w:val="24"/>
        </w:rPr>
        <w:t xml:space="preserve"> </w:t>
      </w:r>
      <w:r w:rsidRPr="00E6203F">
        <w:rPr>
          <w:sz w:val="24"/>
          <w:szCs w:val="24"/>
        </w:rPr>
        <w:t>bun</w:t>
      </w:r>
    </w:p>
    <w:p w14:paraId="7BCF4450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No gum, jewelry or watches are</w:t>
      </w:r>
      <w:r w:rsidRPr="00E6203F">
        <w:rPr>
          <w:spacing w:val="-4"/>
          <w:sz w:val="24"/>
          <w:szCs w:val="24"/>
        </w:rPr>
        <w:t xml:space="preserve"> </w:t>
      </w:r>
      <w:r w:rsidRPr="00E6203F">
        <w:rPr>
          <w:sz w:val="24"/>
          <w:szCs w:val="24"/>
        </w:rPr>
        <w:t>allowed</w:t>
      </w:r>
    </w:p>
    <w:p w14:paraId="597CAD38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No satin slippers allowed</w:t>
      </w:r>
    </w:p>
    <w:p w14:paraId="7A7F7909" w14:textId="25912D04" w:rsidR="002B7844" w:rsidRPr="00190D94" w:rsidRDefault="00634758" w:rsidP="00973491">
      <w:pPr>
        <w:pStyle w:val="Heading3"/>
        <w:ind w:left="0"/>
        <w:rPr>
          <w:u w:val="single"/>
        </w:rPr>
      </w:pPr>
      <w:r w:rsidRPr="00190D94">
        <w:rPr>
          <w:u w:val="single"/>
        </w:rPr>
        <w:t>Children’s Tiny</w:t>
      </w:r>
      <w:r w:rsidR="00190D94">
        <w:rPr>
          <w:u w:val="single"/>
        </w:rPr>
        <w:t xml:space="preserve"> Steps Ballet, </w:t>
      </w:r>
      <w:r w:rsidR="00190D94" w:rsidRPr="00190D94">
        <w:rPr>
          <w:u w:val="single"/>
        </w:rPr>
        <w:t>Tutu</w:t>
      </w:r>
      <w:r w:rsidR="00E6203F" w:rsidRPr="00190D94">
        <w:rPr>
          <w:u w:val="single"/>
        </w:rPr>
        <w:t>s for Tots</w:t>
      </w:r>
      <w:r w:rsidR="00190D94">
        <w:rPr>
          <w:u w:val="single"/>
        </w:rPr>
        <w:t xml:space="preserve"> and </w:t>
      </w:r>
      <w:proofErr w:type="spellStart"/>
      <w:r w:rsidR="00190D94">
        <w:rPr>
          <w:u w:val="single"/>
        </w:rPr>
        <w:t>Kidance</w:t>
      </w:r>
      <w:proofErr w:type="spellEnd"/>
      <w:r w:rsidR="00190D94">
        <w:rPr>
          <w:u w:val="single"/>
        </w:rPr>
        <w:t>-</w:t>
      </w:r>
    </w:p>
    <w:p w14:paraId="22524591" w14:textId="433B1D7C" w:rsidR="002B7844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Ballet Pink</w:t>
      </w:r>
      <w:r w:rsidR="00634758" w:rsidRPr="00E6203F">
        <w:rPr>
          <w:sz w:val="24"/>
          <w:szCs w:val="24"/>
        </w:rPr>
        <w:t xml:space="preserve"> solid color leotard (no shirts, tank tops,</w:t>
      </w:r>
      <w:r w:rsidR="00634758" w:rsidRPr="00E6203F">
        <w:rPr>
          <w:spacing w:val="-7"/>
          <w:sz w:val="24"/>
          <w:szCs w:val="24"/>
        </w:rPr>
        <w:t xml:space="preserve"> </w:t>
      </w:r>
      <w:r w:rsidR="00634758" w:rsidRPr="00E6203F">
        <w:rPr>
          <w:sz w:val="24"/>
          <w:szCs w:val="24"/>
        </w:rPr>
        <w:t>etc</w:t>
      </w:r>
      <w:r w:rsidR="00E6203F" w:rsidRPr="00E6203F">
        <w:rPr>
          <w:sz w:val="24"/>
          <w:szCs w:val="24"/>
        </w:rPr>
        <w:t>.</w:t>
      </w:r>
      <w:r w:rsidR="00634758" w:rsidRPr="00E6203F">
        <w:rPr>
          <w:sz w:val="24"/>
          <w:szCs w:val="24"/>
        </w:rPr>
        <w:t>)</w:t>
      </w:r>
    </w:p>
    <w:p w14:paraId="0FB49D85" w14:textId="14503DCA" w:rsidR="00190D94" w:rsidRPr="00E6203F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Ballet Pink solid color skirt (can be attached to leotard)</w:t>
      </w:r>
    </w:p>
    <w:p w14:paraId="49439B40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Ballet Pink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Footed-tights</w:t>
      </w:r>
    </w:p>
    <w:p w14:paraId="41A7BC58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Pink Leather Ballet Shoes (no slippers, straps must be tucked into shoe, or cut</w:t>
      </w:r>
      <w:r w:rsidRPr="00E6203F">
        <w:rPr>
          <w:spacing w:val="-12"/>
          <w:sz w:val="24"/>
          <w:szCs w:val="24"/>
        </w:rPr>
        <w:t xml:space="preserve"> </w:t>
      </w:r>
      <w:r w:rsidRPr="00E6203F">
        <w:rPr>
          <w:sz w:val="24"/>
          <w:szCs w:val="24"/>
        </w:rPr>
        <w:t>off)</w:t>
      </w:r>
    </w:p>
    <w:p w14:paraId="5AF14A7E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Tap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Shoes</w:t>
      </w:r>
    </w:p>
    <w:p w14:paraId="6E9349E9" w14:textId="657FFC66" w:rsidR="00E6203F" w:rsidRPr="00190D94" w:rsidRDefault="00190D94" w:rsidP="00973491">
      <w:pPr>
        <w:pStyle w:val="Heading3"/>
        <w:ind w:left="0"/>
        <w:rPr>
          <w:u w:val="single"/>
        </w:rPr>
      </w:pPr>
      <w:r>
        <w:rPr>
          <w:u w:val="single"/>
        </w:rPr>
        <w:t xml:space="preserve">Ballet </w:t>
      </w:r>
      <w:r w:rsidR="00E6203F" w:rsidRPr="00190D94">
        <w:rPr>
          <w:u w:val="single"/>
        </w:rPr>
        <w:t>Classes</w:t>
      </w:r>
      <w:r>
        <w:rPr>
          <w:u w:val="single"/>
        </w:rPr>
        <w:t>- Beginning, Level I, II, III, IV, Pre-Pointe, Pointe</w:t>
      </w:r>
    </w:p>
    <w:p w14:paraId="19685CCB" w14:textId="7A02CDE9" w:rsidR="00E6203F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Black solid color</w:t>
      </w:r>
      <w:r w:rsidR="00E6203F" w:rsidRPr="00E62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leotard </w:t>
      </w:r>
      <w:r w:rsidR="00E6203F" w:rsidRPr="00E6203F">
        <w:rPr>
          <w:sz w:val="24"/>
          <w:szCs w:val="24"/>
        </w:rPr>
        <w:t>(no shirts, tank tops,</w:t>
      </w:r>
      <w:r w:rsidR="00E6203F" w:rsidRPr="00E6203F">
        <w:rPr>
          <w:spacing w:val="-10"/>
          <w:sz w:val="24"/>
          <w:szCs w:val="24"/>
        </w:rPr>
        <w:t xml:space="preserve"> </w:t>
      </w:r>
      <w:r w:rsidR="00E6203F" w:rsidRPr="00E6203F">
        <w:rPr>
          <w:sz w:val="24"/>
          <w:szCs w:val="24"/>
        </w:rPr>
        <w:t>etc.)</w:t>
      </w:r>
    </w:p>
    <w:p w14:paraId="36986742" w14:textId="68C92E68" w:rsidR="00190D94" w:rsidRPr="00E6203F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Black solid color skirt</w:t>
      </w:r>
    </w:p>
    <w:p w14:paraId="07494C70" w14:textId="12789793" w:rsidR="00973491" w:rsidRPr="00190D94" w:rsidRDefault="00E6203F" w:rsidP="00190D94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973491">
        <w:rPr>
          <w:sz w:val="24"/>
          <w:szCs w:val="24"/>
        </w:rPr>
        <w:t>Ballet Pink</w:t>
      </w:r>
      <w:r w:rsidRPr="00973491">
        <w:rPr>
          <w:spacing w:val="-3"/>
          <w:sz w:val="24"/>
          <w:szCs w:val="24"/>
        </w:rPr>
        <w:t xml:space="preserve"> </w:t>
      </w:r>
      <w:r w:rsidRPr="00973491">
        <w:rPr>
          <w:sz w:val="24"/>
          <w:szCs w:val="24"/>
        </w:rPr>
        <w:t>Footed-tights</w:t>
      </w:r>
    </w:p>
    <w:p w14:paraId="220617F1" w14:textId="77777777" w:rsidR="00E6203F" w:rsidRPr="00973491" w:rsidRDefault="00E6203F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973491">
        <w:rPr>
          <w:sz w:val="24"/>
          <w:szCs w:val="24"/>
        </w:rPr>
        <w:t>Pink Leather Ballet Shoes (no slippers, straps must be tucked into shoe, or cut</w:t>
      </w:r>
      <w:r w:rsidRPr="00973491">
        <w:rPr>
          <w:spacing w:val="-12"/>
          <w:sz w:val="24"/>
          <w:szCs w:val="24"/>
        </w:rPr>
        <w:t xml:space="preserve"> </w:t>
      </w:r>
      <w:r w:rsidRPr="00973491">
        <w:rPr>
          <w:sz w:val="24"/>
          <w:szCs w:val="24"/>
        </w:rPr>
        <w:t>off)</w:t>
      </w:r>
    </w:p>
    <w:p w14:paraId="5ED13551" w14:textId="77777777" w:rsidR="00E6203F" w:rsidRPr="00973491" w:rsidRDefault="00E6203F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973491">
        <w:rPr>
          <w:sz w:val="24"/>
          <w:szCs w:val="24"/>
        </w:rPr>
        <w:t>Black Tap</w:t>
      </w:r>
      <w:r w:rsidRPr="00973491">
        <w:rPr>
          <w:spacing w:val="-1"/>
          <w:sz w:val="24"/>
          <w:szCs w:val="24"/>
        </w:rPr>
        <w:t xml:space="preserve"> </w:t>
      </w:r>
      <w:r w:rsidRPr="00973491">
        <w:rPr>
          <w:sz w:val="24"/>
          <w:szCs w:val="24"/>
        </w:rPr>
        <w:t>Shoes</w:t>
      </w:r>
    </w:p>
    <w:p w14:paraId="1BE593D1" w14:textId="6D1E4E5A" w:rsidR="002B7844" w:rsidRPr="00DF115E" w:rsidRDefault="00DF115E" w:rsidP="00973491">
      <w:pPr>
        <w:pStyle w:val="Heading3"/>
        <w:ind w:left="0"/>
        <w:rPr>
          <w:u w:val="single"/>
        </w:rPr>
      </w:pPr>
      <w:r w:rsidRPr="00DF115E">
        <w:rPr>
          <w:u w:val="single"/>
        </w:rPr>
        <w:t>Jazz Levels, and Tap L</w:t>
      </w:r>
      <w:r w:rsidR="00190D94" w:rsidRPr="00DF115E">
        <w:rPr>
          <w:u w:val="single"/>
        </w:rPr>
        <w:t>evels</w:t>
      </w:r>
      <w:r w:rsidRPr="00DF115E">
        <w:rPr>
          <w:u w:val="single"/>
        </w:rPr>
        <w:t>-</w:t>
      </w:r>
    </w:p>
    <w:p w14:paraId="1418632C" w14:textId="655280E3" w:rsidR="002B7844" w:rsidRPr="00E6203F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Black solid color leotard </w:t>
      </w:r>
      <w:r w:rsidR="00634758" w:rsidRPr="00E6203F">
        <w:rPr>
          <w:sz w:val="24"/>
          <w:szCs w:val="24"/>
        </w:rPr>
        <w:t>(no shirts, tank tops,</w:t>
      </w:r>
      <w:r w:rsidR="00634758" w:rsidRPr="00E6203F">
        <w:rPr>
          <w:spacing w:val="-10"/>
          <w:sz w:val="24"/>
          <w:szCs w:val="24"/>
        </w:rPr>
        <w:t xml:space="preserve"> </w:t>
      </w:r>
      <w:r w:rsidR="00634758" w:rsidRPr="00E6203F">
        <w:rPr>
          <w:sz w:val="24"/>
          <w:szCs w:val="24"/>
        </w:rPr>
        <w:t>etc</w:t>
      </w:r>
      <w:r w:rsidR="00E6203F" w:rsidRPr="00E6203F">
        <w:rPr>
          <w:sz w:val="24"/>
          <w:szCs w:val="24"/>
        </w:rPr>
        <w:t>.</w:t>
      </w:r>
      <w:r w:rsidR="00634758" w:rsidRPr="00E6203F">
        <w:rPr>
          <w:sz w:val="24"/>
          <w:szCs w:val="24"/>
        </w:rPr>
        <w:t>)</w:t>
      </w:r>
    </w:p>
    <w:p w14:paraId="06A143E3" w14:textId="67735B55" w:rsidR="002B7844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Nude dance </w:t>
      </w:r>
      <w:r w:rsidR="00634758" w:rsidRPr="00E6203F">
        <w:rPr>
          <w:sz w:val="24"/>
          <w:szCs w:val="24"/>
        </w:rPr>
        <w:t>tights (Footed or Convertible</w:t>
      </w:r>
      <w:r w:rsidR="00634758" w:rsidRPr="00E6203F">
        <w:rPr>
          <w:spacing w:val="-3"/>
          <w:sz w:val="24"/>
          <w:szCs w:val="24"/>
        </w:rPr>
        <w:t xml:space="preserve"> </w:t>
      </w:r>
      <w:r w:rsidR="00634758" w:rsidRPr="00E6203F">
        <w:rPr>
          <w:sz w:val="24"/>
          <w:szCs w:val="24"/>
        </w:rPr>
        <w:t xml:space="preserve">Footed/Footless) </w:t>
      </w:r>
    </w:p>
    <w:p w14:paraId="73B61814" w14:textId="77777777" w:rsidR="00C8782D" w:rsidRDefault="00C8782D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Capri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pants</w:t>
      </w:r>
    </w:p>
    <w:p w14:paraId="4F83B766" w14:textId="0B1FB700" w:rsidR="00DF115E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Tan Jazz shoes or Black tap shoes (no heel, please)</w:t>
      </w:r>
    </w:p>
    <w:p w14:paraId="7E39280B" w14:textId="71C22CFF" w:rsidR="00DF115E" w:rsidRPr="00E6203F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No baggy t-shirts, no jeggings, no stretchy jeans or tight </w:t>
      </w:r>
      <w:proofErr w:type="spellStart"/>
      <w:r>
        <w:rPr>
          <w:sz w:val="24"/>
          <w:szCs w:val="24"/>
        </w:rPr>
        <w:t>cami</w:t>
      </w:r>
      <w:proofErr w:type="spellEnd"/>
      <w:r>
        <w:rPr>
          <w:sz w:val="24"/>
          <w:szCs w:val="24"/>
        </w:rPr>
        <w:t xml:space="preserve"> tops are allowed</w:t>
      </w:r>
    </w:p>
    <w:p w14:paraId="2B8ECB15" w14:textId="27BDB9A9" w:rsidR="00DF115E" w:rsidRPr="00DF115E" w:rsidRDefault="00DF115E" w:rsidP="00DF115E">
      <w:pPr>
        <w:pStyle w:val="Heading3"/>
        <w:ind w:left="0"/>
        <w:rPr>
          <w:u w:val="single"/>
        </w:rPr>
      </w:pPr>
      <w:r>
        <w:rPr>
          <w:u w:val="single"/>
        </w:rPr>
        <w:t>Lyrical and Contemporary</w:t>
      </w:r>
      <w:r w:rsidRPr="00DF115E">
        <w:rPr>
          <w:u w:val="single"/>
        </w:rPr>
        <w:t>-</w:t>
      </w:r>
    </w:p>
    <w:p w14:paraId="2011BA46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Black solid color leotard </w:t>
      </w:r>
      <w:r w:rsidRPr="00E6203F">
        <w:rPr>
          <w:sz w:val="24"/>
          <w:szCs w:val="24"/>
        </w:rPr>
        <w:t>(no shirts, tank tops,</w:t>
      </w:r>
      <w:r w:rsidRPr="00E6203F">
        <w:rPr>
          <w:spacing w:val="-10"/>
          <w:sz w:val="24"/>
          <w:szCs w:val="24"/>
        </w:rPr>
        <w:t xml:space="preserve"> </w:t>
      </w:r>
      <w:r w:rsidRPr="00E6203F">
        <w:rPr>
          <w:sz w:val="24"/>
          <w:szCs w:val="24"/>
        </w:rPr>
        <w:t>etc.)</w:t>
      </w:r>
    </w:p>
    <w:p w14:paraId="6323DA82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Nude dance </w:t>
      </w:r>
      <w:r w:rsidRPr="00E6203F">
        <w:rPr>
          <w:sz w:val="24"/>
          <w:szCs w:val="24"/>
        </w:rPr>
        <w:t>tights (Footed or Convertible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 xml:space="preserve">Footed/Footless) </w:t>
      </w:r>
    </w:p>
    <w:p w14:paraId="71828736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Capri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pants</w:t>
      </w:r>
    </w:p>
    <w:p w14:paraId="378A2897" w14:textId="6267D603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Bare feet or Toe Paws</w:t>
      </w:r>
    </w:p>
    <w:p w14:paraId="4A43FA01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No baggy t-shirts, no jeggings, no stretchy jeans or tight </w:t>
      </w:r>
      <w:proofErr w:type="spellStart"/>
      <w:r>
        <w:rPr>
          <w:sz w:val="24"/>
          <w:szCs w:val="24"/>
        </w:rPr>
        <w:t>cami</w:t>
      </w:r>
      <w:proofErr w:type="spellEnd"/>
      <w:r>
        <w:rPr>
          <w:sz w:val="24"/>
          <w:szCs w:val="24"/>
        </w:rPr>
        <w:t xml:space="preserve"> tops are allowed</w:t>
      </w:r>
    </w:p>
    <w:p w14:paraId="2B006DB7" w14:textId="0FA577AA" w:rsidR="00DF115E" w:rsidRPr="00DF115E" w:rsidRDefault="00DF115E" w:rsidP="00DF115E">
      <w:pPr>
        <w:pStyle w:val="ListParagraph"/>
        <w:tabs>
          <w:tab w:val="left" w:pos="284"/>
        </w:tabs>
        <w:ind w:left="0" w:firstLine="0"/>
        <w:rPr>
          <w:b/>
          <w:sz w:val="24"/>
          <w:szCs w:val="24"/>
          <w:u w:val="single"/>
        </w:rPr>
      </w:pPr>
      <w:proofErr w:type="spellStart"/>
      <w:r w:rsidRPr="00DF115E">
        <w:rPr>
          <w:b/>
          <w:sz w:val="24"/>
          <w:szCs w:val="24"/>
          <w:u w:val="single"/>
        </w:rPr>
        <w:t>Hippity</w:t>
      </w:r>
      <w:proofErr w:type="spellEnd"/>
      <w:r w:rsidRPr="00DF115E">
        <w:rPr>
          <w:b/>
          <w:sz w:val="24"/>
          <w:szCs w:val="24"/>
          <w:u w:val="single"/>
        </w:rPr>
        <w:t xml:space="preserve"> Hop/Jazz, Beg Hip Hop, Intermediate Hip Hop, Adv Hip Hop</w:t>
      </w:r>
      <w:r>
        <w:rPr>
          <w:b/>
          <w:sz w:val="24"/>
          <w:szCs w:val="24"/>
          <w:u w:val="single"/>
        </w:rPr>
        <w:t>-</w:t>
      </w:r>
    </w:p>
    <w:p w14:paraId="597A23A2" w14:textId="32CC771A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 xml:space="preserve">Any solid color leotard or solid color tank top </w:t>
      </w:r>
      <w:r w:rsidR="008F0BD3">
        <w:rPr>
          <w:sz w:val="24"/>
          <w:szCs w:val="24"/>
        </w:rPr>
        <w:t xml:space="preserve">or t-shirt (no </w:t>
      </w:r>
      <w:r w:rsidRPr="00E6203F">
        <w:rPr>
          <w:sz w:val="24"/>
          <w:szCs w:val="24"/>
        </w:rPr>
        <w:t>street clothes,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r w:rsidRPr="00E6203F">
        <w:rPr>
          <w:sz w:val="24"/>
          <w:szCs w:val="24"/>
        </w:rPr>
        <w:t>)</w:t>
      </w:r>
    </w:p>
    <w:p w14:paraId="3DB5E2A1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Jazz pants, or exercise Capri pants or</w:t>
      </w:r>
      <w:r w:rsidRPr="00E6203F">
        <w:rPr>
          <w:spacing w:val="-4"/>
          <w:sz w:val="24"/>
          <w:szCs w:val="24"/>
        </w:rPr>
        <w:t xml:space="preserve"> </w:t>
      </w:r>
      <w:r w:rsidRPr="00E6203F">
        <w:rPr>
          <w:sz w:val="24"/>
          <w:szCs w:val="24"/>
        </w:rPr>
        <w:t>sweatpants</w:t>
      </w:r>
    </w:p>
    <w:p w14:paraId="05C42018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Hip Hop tennis shoe (studio use only! – sneakers may have small design, but mainly solid</w:t>
      </w:r>
      <w:r w:rsidRPr="00E6203F">
        <w:rPr>
          <w:spacing w:val="-19"/>
          <w:sz w:val="24"/>
          <w:szCs w:val="24"/>
        </w:rPr>
        <w:t xml:space="preserve"> </w:t>
      </w:r>
      <w:r w:rsidRPr="00E6203F">
        <w:rPr>
          <w:sz w:val="24"/>
          <w:szCs w:val="24"/>
        </w:rPr>
        <w:t>black)</w:t>
      </w:r>
    </w:p>
    <w:p w14:paraId="4693AEF6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No jeans or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skirts</w:t>
      </w:r>
    </w:p>
    <w:p w14:paraId="024D1EB5" w14:textId="2F816503" w:rsidR="00DF115E" w:rsidRPr="00DF115E" w:rsidRDefault="00DF115E" w:rsidP="00DF115E">
      <w:pPr>
        <w:pStyle w:val="Heading3"/>
        <w:ind w:left="0"/>
        <w:rPr>
          <w:u w:val="single"/>
        </w:rPr>
      </w:pPr>
      <w:r w:rsidRPr="00DF115E">
        <w:rPr>
          <w:u w:val="single"/>
        </w:rPr>
        <w:t>STG Shine and, Illuminate Dance Company</w:t>
      </w:r>
      <w:r>
        <w:rPr>
          <w:u w:val="single"/>
        </w:rPr>
        <w:t>-</w:t>
      </w:r>
    </w:p>
    <w:p w14:paraId="030D4D0A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r w:rsidRPr="00E6203F">
        <w:rPr>
          <w:sz w:val="24"/>
          <w:szCs w:val="24"/>
        </w:rPr>
        <w:t>color leotard (no T-shirts, tank tops,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r w:rsidRPr="00E6203F">
        <w:rPr>
          <w:sz w:val="24"/>
          <w:szCs w:val="24"/>
        </w:rPr>
        <w:t>)</w:t>
      </w:r>
    </w:p>
    <w:p w14:paraId="451CEF35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Capri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pants</w:t>
      </w:r>
      <w:r>
        <w:rPr>
          <w:sz w:val="24"/>
          <w:szCs w:val="24"/>
        </w:rPr>
        <w:t xml:space="preserve"> or black leggings</w:t>
      </w:r>
    </w:p>
    <w:p w14:paraId="0369070C" w14:textId="11A4F069" w:rsidR="002B7844" w:rsidRP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DF115E">
        <w:rPr>
          <w:sz w:val="24"/>
          <w:szCs w:val="24"/>
        </w:rPr>
        <w:t>Tan slip-on Jazz shoes (split sole) and Foot Paws (tan</w:t>
      </w:r>
      <w:r w:rsidRPr="00DF115E">
        <w:rPr>
          <w:spacing w:val="-5"/>
          <w:sz w:val="24"/>
          <w:szCs w:val="24"/>
        </w:rPr>
        <w:t xml:space="preserve"> </w:t>
      </w:r>
      <w:r w:rsidRPr="00DF115E">
        <w:rPr>
          <w:sz w:val="24"/>
          <w:szCs w:val="24"/>
        </w:rPr>
        <w:t>color)</w:t>
      </w:r>
    </w:p>
    <w:sectPr w:rsidR="002B7844" w:rsidRPr="00DF115E" w:rsidSect="00973491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5607" w14:textId="77777777" w:rsidR="004B71CD" w:rsidRDefault="004B71CD" w:rsidP="00634758">
      <w:r>
        <w:separator/>
      </w:r>
    </w:p>
  </w:endnote>
  <w:endnote w:type="continuationSeparator" w:id="0">
    <w:p w14:paraId="19E3AB1E" w14:textId="77777777" w:rsidR="004B71CD" w:rsidRDefault="004B71CD" w:rsidP="006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CA9D" w14:textId="77777777" w:rsidR="004B71CD" w:rsidRDefault="004B71CD" w:rsidP="00634758">
      <w:r>
        <w:separator/>
      </w:r>
    </w:p>
  </w:footnote>
  <w:footnote w:type="continuationSeparator" w:id="0">
    <w:p w14:paraId="40C1D297" w14:textId="77777777" w:rsidR="004B71CD" w:rsidRDefault="004B71CD" w:rsidP="0063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1902" w14:textId="77777777" w:rsidR="00973491" w:rsidRDefault="00973491" w:rsidP="00634758">
    <w:pPr>
      <w:pStyle w:val="Heading1"/>
      <w:spacing w:before="80"/>
      <w:ind w:left="0"/>
    </w:pPr>
    <w:r w:rsidRPr="00634758">
      <w:rPr>
        <w:noProof/>
      </w:rPr>
      <w:drawing>
        <wp:anchor distT="0" distB="0" distL="114300" distR="114300" simplePos="0" relativeHeight="251665408" behindDoc="0" locked="0" layoutInCell="1" allowOverlap="1" wp14:anchorId="58FF0944" wp14:editId="4B1359BB">
          <wp:simplePos x="0" y="0"/>
          <wp:positionH relativeFrom="column">
            <wp:posOffset>4893310</wp:posOffset>
          </wp:positionH>
          <wp:positionV relativeFrom="paragraph">
            <wp:posOffset>-11268</wp:posOffset>
          </wp:positionV>
          <wp:extent cx="149923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STG Dress Code</w:t>
    </w:r>
    <w:r w:rsidRPr="00634758">
      <w:t xml:space="preserve"> </w:t>
    </w:r>
  </w:p>
  <w:p w14:paraId="2B8B2B28" w14:textId="639906AC" w:rsidR="00973491" w:rsidRDefault="00973491" w:rsidP="00634758">
    <w:pPr>
      <w:pStyle w:val="Heading2"/>
      <w:ind w:left="0"/>
    </w:pPr>
    <w:r>
      <w:t>20</w:t>
    </w:r>
    <w:r w:rsidR="00190D94">
      <w:t>21-2022</w:t>
    </w:r>
  </w:p>
  <w:p w14:paraId="150377AC" w14:textId="77777777" w:rsidR="00973491" w:rsidRDefault="00973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615"/>
    <w:multiLevelType w:val="hybridMultilevel"/>
    <w:tmpl w:val="371E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3399"/>
    <w:multiLevelType w:val="hybridMultilevel"/>
    <w:tmpl w:val="4E24213A"/>
    <w:lvl w:ilvl="0" w:tplc="F25E902E">
      <w:numFmt w:val="bullet"/>
      <w:lvlText w:val="•"/>
      <w:lvlJc w:val="left"/>
      <w:pPr>
        <w:ind w:left="282" w:hanging="17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A96ABDA">
      <w:numFmt w:val="bullet"/>
      <w:lvlText w:val="•"/>
      <w:lvlJc w:val="left"/>
      <w:pPr>
        <w:ind w:left="1292" w:hanging="175"/>
      </w:pPr>
      <w:rPr>
        <w:rFonts w:hint="default"/>
      </w:rPr>
    </w:lvl>
    <w:lvl w:ilvl="2" w:tplc="4EEE685E">
      <w:numFmt w:val="bullet"/>
      <w:lvlText w:val="•"/>
      <w:lvlJc w:val="left"/>
      <w:pPr>
        <w:ind w:left="2304" w:hanging="175"/>
      </w:pPr>
      <w:rPr>
        <w:rFonts w:hint="default"/>
      </w:rPr>
    </w:lvl>
    <w:lvl w:ilvl="3" w:tplc="689A54CC">
      <w:numFmt w:val="bullet"/>
      <w:lvlText w:val="•"/>
      <w:lvlJc w:val="left"/>
      <w:pPr>
        <w:ind w:left="3316" w:hanging="175"/>
      </w:pPr>
      <w:rPr>
        <w:rFonts w:hint="default"/>
      </w:rPr>
    </w:lvl>
    <w:lvl w:ilvl="4" w:tplc="9BFA4BAA">
      <w:numFmt w:val="bullet"/>
      <w:lvlText w:val="•"/>
      <w:lvlJc w:val="left"/>
      <w:pPr>
        <w:ind w:left="4328" w:hanging="175"/>
      </w:pPr>
      <w:rPr>
        <w:rFonts w:hint="default"/>
      </w:rPr>
    </w:lvl>
    <w:lvl w:ilvl="5" w:tplc="213ED38E">
      <w:numFmt w:val="bullet"/>
      <w:lvlText w:val="•"/>
      <w:lvlJc w:val="left"/>
      <w:pPr>
        <w:ind w:left="5340" w:hanging="175"/>
      </w:pPr>
      <w:rPr>
        <w:rFonts w:hint="default"/>
      </w:rPr>
    </w:lvl>
    <w:lvl w:ilvl="6" w:tplc="A9DCE13C">
      <w:numFmt w:val="bullet"/>
      <w:lvlText w:val="•"/>
      <w:lvlJc w:val="left"/>
      <w:pPr>
        <w:ind w:left="6352" w:hanging="175"/>
      </w:pPr>
      <w:rPr>
        <w:rFonts w:hint="default"/>
      </w:rPr>
    </w:lvl>
    <w:lvl w:ilvl="7" w:tplc="53A67CDE">
      <w:numFmt w:val="bullet"/>
      <w:lvlText w:val="•"/>
      <w:lvlJc w:val="left"/>
      <w:pPr>
        <w:ind w:left="7364" w:hanging="175"/>
      </w:pPr>
      <w:rPr>
        <w:rFonts w:hint="default"/>
      </w:rPr>
    </w:lvl>
    <w:lvl w:ilvl="8" w:tplc="DB7E15D8">
      <w:numFmt w:val="bullet"/>
      <w:lvlText w:val="•"/>
      <w:lvlJc w:val="left"/>
      <w:pPr>
        <w:ind w:left="8376" w:hanging="175"/>
      </w:pPr>
      <w:rPr>
        <w:rFonts w:hint="default"/>
      </w:rPr>
    </w:lvl>
  </w:abstractNum>
  <w:abstractNum w:abstractNumId="2" w15:restartNumberingAfterBreak="0">
    <w:nsid w:val="4E02761F"/>
    <w:multiLevelType w:val="hybridMultilevel"/>
    <w:tmpl w:val="C77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44"/>
    <w:rsid w:val="00190D94"/>
    <w:rsid w:val="002B7844"/>
    <w:rsid w:val="002E15A9"/>
    <w:rsid w:val="004B71CD"/>
    <w:rsid w:val="004F0F1F"/>
    <w:rsid w:val="00634758"/>
    <w:rsid w:val="007B0992"/>
    <w:rsid w:val="00813025"/>
    <w:rsid w:val="00846A77"/>
    <w:rsid w:val="008F0BD3"/>
    <w:rsid w:val="00950884"/>
    <w:rsid w:val="00973491"/>
    <w:rsid w:val="00B123DD"/>
    <w:rsid w:val="00C8782D"/>
    <w:rsid w:val="00D22EE1"/>
    <w:rsid w:val="00DF115E"/>
    <w:rsid w:val="00E03008"/>
    <w:rsid w:val="00E6203F"/>
    <w:rsid w:val="00EF6210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4E124"/>
  <w15:docId w15:val="{FAB0D00D-A187-4C66-A785-7E1B4BFF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0"/>
      <w:ind w:left="1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"/>
      <w:ind w:left="107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 w:hanging="17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2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4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58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5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F6210"/>
    <w:rPr>
      <w:color w:val="0000FF"/>
      <w:u w:val="single"/>
    </w:rPr>
  </w:style>
  <w:style w:type="paragraph" w:customStyle="1" w:styleId="font8">
    <w:name w:val="font_8"/>
    <w:basedOn w:val="Normal"/>
    <w:rsid w:val="00190D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9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970C8-937F-4ECA-B2C5-53457033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Steps to Grace</dc:creator>
  <cp:lastModifiedBy>Nathan Heinrich</cp:lastModifiedBy>
  <cp:revision>2</cp:revision>
  <dcterms:created xsi:type="dcterms:W3CDTF">2021-07-29T14:55:00Z</dcterms:created>
  <dcterms:modified xsi:type="dcterms:W3CDTF">2021-07-29T14:55:00Z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2017-08-14T00:00:00Z</vt:filetime>
  </property>
</Properties>
</file>